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24.png" ContentType="image/png"/>
  <Override PartName="/word/media/rId44.png" ContentType="image/png"/>
  <Override PartName="/word/media/rId48.png" ContentType="image/png"/>
  <Override PartName="/word/media/rId50.png" ContentType="image/png"/>
  <Override PartName="/word/media/rId52.png" ContentType="image/png"/>
  <Override PartName="/word/media/rId54.png" ContentType="image/png"/>
  <Override PartName="/word/media/rId46.png" ContentType="image/png"/>
  <Override PartName="/word/media/rId26.png" ContentType="image/png"/>
  <Override PartName="/word/media/rId28.png" ContentType="image/png"/>
  <Override PartName="/word/media/rId30.png" ContentType="image/png"/>
  <Override PartName="/word/media/rId32.png" ContentType="image/png"/>
  <Override PartName="/word/media/rId34.png" ContentType="image/png"/>
  <Override PartName="/word/media/rId36.png" ContentType="image/png"/>
  <Override PartName="/word/media/rId38.png" ContentType="image/png"/>
  <Override PartName="/word/media/rId40.png" ContentType="image/png"/>
  <Override PartName="/word/media/rId42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No</w:t>
      </w:r>
      <w:r>
        <w:t xml:space="preserve"> </w:t>
      </w:r>
      <w:r>
        <w:t xml:space="preserve">6</w:t>
      </w:r>
    </w:p>
    <w:p>
      <w:pPr>
        <w:pStyle w:val="Subtitle"/>
      </w:pPr>
      <w:r>
        <w:t xml:space="preserve">Анализ</w:t>
      </w:r>
      <w:r>
        <w:t xml:space="preserve"> </w:t>
      </w:r>
      <w:r>
        <w:t xml:space="preserve">файловой</w:t>
      </w:r>
      <w:r>
        <w:t xml:space="preserve"> </w:t>
      </w:r>
      <w:r>
        <w:t xml:space="preserve">структуры</w:t>
      </w:r>
      <w:r>
        <w:t xml:space="preserve"> </w:t>
      </w:r>
      <w:r>
        <w:t xml:space="preserve">UNIX.</w:t>
      </w:r>
      <w:r>
        <w:t xml:space="preserve"> </w:t>
      </w:r>
      <w:r>
        <w:t xml:space="preserve">Команды</w:t>
      </w:r>
      <w:r>
        <w:t xml:space="preserve"> </w:t>
      </w:r>
      <w:r>
        <w:t xml:space="preserve">для</w:t>
      </w:r>
      <w:r>
        <w:t xml:space="preserve"> </w:t>
      </w:r>
      <w:r>
        <w:t xml:space="preserve">работы</w:t>
      </w:r>
      <w:r>
        <w:t xml:space="preserve"> </w:t>
      </w:r>
      <w:r>
        <w:t xml:space="preserve">с</w:t>
      </w:r>
      <w:r>
        <w:t xml:space="preserve"> </w:t>
      </w:r>
      <w:r>
        <w:t xml:space="preserve">файлами</w:t>
      </w:r>
      <w:r>
        <w:t xml:space="preserve"> </w:t>
      </w:r>
      <w:r>
        <w:t xml:space="preserve">и</w:t>
      </w:r>
      <w:r>
        <w:t xml:space="preserve"> </w:t>
      </w:r>
      <w:r>
        <w:t xml:space="preserve">каталогами</w:t>
      </w:r>
    </w:p>
    <w:p>
      <w:pPr>
        <w:pStyle w:val="Author"/>
      </w:pPr>
      <w:r>
        <w:t xml:space="preserve">Кеан</w:t>
      </w:r>
      <w:r>
        <w:t xml:space="preserve"> </w:t>
      </w:r>
      <w:r>
        <w:t xml:space="preserve">Путхеаро</w:t>
      </w:r>
      <w:r>
        <w:t xml:space="preserve"> </w:t>
      </w:r>
      <w:r>
        <w:t xml:space="preserve">НПИбд-01-20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Ознакомление с файловой системой Linux, её структурой, именами и содержанием каталогов. Приобретение практических навыков по применению команд для</w:t>
      </w:r>
      <w:r>
        <w:t xml:space="preserve"> </w:t>
      </w:r>
      <w:r>
        <w:t xml:space="preserve">работы с файлами и каталогами, по управлению процессами (и работами), по проверке использования диска и обслуживанию файловой системы.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Выполните все примеры, приведённые в первой части описания лабораторной работы.</w:t>
      </w:r>
    </w:p>
    <w:p>
      <w:pPr>
        <w:numPr>
          <w:ilvl w:val="0"/>
          <w:numId w:val="1001"/>
        </w:numPr>
        <w:pStyle w:val="Compact"/>
      </w:pPr>
      <w:r>
        <w:t xml:space="preserve">Выполните следующие действия, зафиксировав в отчёте по лабораторной работе используемые при этом команды и результаты их выполнения:</w:t>
      </w:r>
    </w:p>
    <w:p>
      <w:pPr>
        <w:numPr>
          <w:ilvl w:val="1"/>
          <w:numId w:val="1002"/>
        </w:numPr>
        <w:pStyle w:val="Compact"/>
      </w:pPr>
      <w:r>
        <w:t xml:space="preserve">Скопируйте файл /usr/include/sys/io.h в домашний каталог и назовите</w:t>
      </w:r>
      <w:r>
        <w:t xml:space="preserve"> </w:t>
      </w:r>
      <w:r>
        <w:t xml:space="preserve">его equipment. Если файла io.h нет, то используйте любой другой файл в</w:t>
      </w:r>
      <w:r>
        <w:t xml:space="preserve"> </w:t>
      </w:r>
      <w:r>
        <w:t xml:space="preserve">каталоге /usr/include/sys/ вместо него.</w:t>
      </w:r>
    </w:p>
    <w:p>
      <w:pPr>
        <w:numPr>
          <w:ilvl w:val="1"/>
          <w:numId w:val="1002"/>
        </w:numPr>
        <w:pStyle w:val="Compact"/>
      </w:pPr>
      <w:r>
        <w:t xml:space="preserve">В домашнем каталоге создайте директорию ~/ski.plases.</w:t>
      </w:r>
    </w:p>
    <w:p>
      <w:pPr>
        <w:numPr>
          <w:ilvl w:val="1"/>
          <w:numId w:val="1002"/>
        </w:numPr>
        <w:pStyle w:val="Compact"/>
      </w:pPr>
      <w:r>
        <w:t xml:space="preserve">Переместите файл equipment в каталог ~/ski.plases.</w:t>
      </w:r>
    </w:p>
    <w:p>
      <w:pPr>
        <w:numPr>
          <w:ilvl w:val="1"/>
          <w:numId w:val="1002"/>
        </w:numPr>
        <w:pStyle w:val="Compact"/>
      </w:pPr>
      <w:r>
        <w:t xml:space="preserve">Переименуйте файл ~/ski.plases/equipment в ~/ski.plases/equiplist.</w:t>
      </w:r>
    </w:p>
    <w:p>
      <w:pPr>
        <w:numPr>
          <w:ilvl w:val="1"/>
          <w:numId w:val="1002"/>
        </w:numPr>
        <w:pStyle w:val="Compact"/>
      </w:pPr>
      <w:r>
        <w:t xml:space="preserve">Создайте в домашнем каталоге файл abc1 и скопируйте его в каталог ~/ski.plases, назовите его equiplist2.</w:t>
      </w:r>
    </w:p>
    <w:p>
      <w:pPr>
        <w:numPr>
          <w:ilvl w:val="1"/>
          <w:numId w:val="1002"/>
        </w:numPr>
        <w:pStyle w:val="Compact"/>
      </w:pPr>
      <w:r>
        <w:t xml:space="preserve">Создайте каталог с именем equipment в каталоге ~/ski.plases.</w:t>
      </w:r>
    </w:p>
    <w:p>
      <w:pPr>
        <w:numPr>
          <w:ilvl w:val="1"/>
          <w:numId w:val="1002"/>
        </w:numPr>
        <w:pStyle w:val="Compact"/>
      </w:pPr>
      <w:r>
        <w:t xml:space="preserve">Переместите файлы ~/ski.plases/equiplist и equiplist2 в каталог ~/ski.plases/equipment.</w:t>
      </w:r>
    </w:p>
    <w:p>
      <w:pPr>
        <w:numPr>
          <w:ilvl w:val="1"/>
          <w:numId w:val="1002"/>
        </w:numPr>
        <w:pStyle w:val="Compact"/>
      </w:pPr>
      <w:r>
        <w:t xml:space="preserve">Создайте и переместите каталог ~/newdir в каталог ~/ski.plases и назо-</w:t>
      </w:r>
      <w:r>
        <w:t xml:space="preserve"> </w:t>
      </w:r>
      <w:r>
        <w:t xml:space="preserve">вите его plans.</w:t>
      </w:r>
    </w:p>
    <w:p>
      <w:pPr>
        <w:numPr>
          <w:ilvl w:val="0"/>
          <w:numId w:val="1001"/>
        </w:numPr>
        <w:pStyle w:val="Compact"/>
      </w:pPr>
      <w:r>
        <w:t xml:space="preserve">Определите опции команды chmod, необходимые для того, чтобы присвоить перечисленным ниже файлам выделенные права доступа, считая, что в начале таких прав нет:</w:t>
      </w:r>
    </w:p>
    <w:p>
      <w:pPr>
        <w:numPr>
          <w:ilvl w:val="1"/>
          <w:numId w:val="1003"/>
        </w:numPr>
        <w:pStyle w:val="Compact"/>
      </w:pPr>
      <w:r>
        <w:t xml:space="preserve">drwxr–r– … australia</w:t>
      </w:r>
    </w:p>
    <w:p>
      <w:pPr>
        <w:numPr>
          <w:ilvl w:val="1"/>
          <w:numId w:val="1003"/>
        </w:numPr>
        <w:pStyle w:val="Compact"/>
      </w:pPr>
      <w:r>
        <w:t xml:space="preserve">drwx–x–x … play</w:t>
      </w:r>
    </w:p>
    <w:p>
      <w:pPr>
        <w:numPr>
          <w:ilvl w:val="1"/>
          <w:numId w:val="1003"/>
        </w:numPr>
        <w:pStyle w:val="Compact"/>
      </w:pPr>
      <w:r>
        <w:t xml:space="preserve">-r-xr–r– … my_os</w:t>
      </w:r>
    </w:p>
    <w:p>
      <w:pPr>
        <w:numPr>
          <w:ilvl w:val="1"/>
          <w:numId w:val="1003"/>
        </w:numPr>
        <w:pStyle w:val="Compact"/>
      </w:pPr>
      <w:r>
        <w:t xml:space="preserve">-rw-rw-r– … feathers</w:t>
      </w:r>
      <w:r>
        <w:t xml:space="preserve"> </w:t>
      </w:r>
      <w:r>
        <w:t xml:space="preserve">При необходимости создайте нужные файлы.</w:t>
      </w:r>
    </w:p>
    <w:p>
      <w:pPr>
        <w:numPr>
          <w:ilvl w:val="0"/>
          <w:numId w:val="1001"/>
        </w:numPr>
        <w:pStyle w:val="Compact"/>
      </w:pPr>
      <w:r>
        <w:t xml:space="preserve">Проделайте приведённые ниже упражнения, записывая в отчёт по лабораторной</w:t>
      </w:r>
      <w:r>
        <w:t xml:space="preserve"> </w:t>
      </w:r>
      <w:r>
        <w:t xml:space="preserve">работе используемые при этом команды:</w:t>
      </w:r>
    </w:p>
    <w:p>
      <w:pPr>
        <w:numPr>
          <w:ilvl w:val="1"/>
          <w:numId w:val="1004"/>
        </w:numPr>
        <w:pStyle w:val="Compact"/>
      </w:pPr>
      <w:r>
        <w:t xml:space="preserve">Просмотрите содержимое файла /etc/password.</w:t>
      </w:r>
      <w:r>
        <w:br/>
      </w:r>
    </w:p>
    <w:p>
      <w:pPr>
        <w:numPr>
          <w:ilvl w:val="1"/>
          <w:numId w:val="1004"/>
        </w:numPr>
        <w:pStyle w:val="Compact"/>
      </w:pPr>
      <w:r>
        <w:t xml:space="preserve">Скопируйте файл ~/feathers в файл ~/file.old.</w:t>
      </w:r>
    </w:p>
    <w:p>
      <w:pPr>
        <w:numPr>
          <w:ilvl w:val="1"/>
          <w:numId w:val="1004"/>
        </w:numPr>
        <w:pStyle w:val="Compact"/>
      </w:pPr>
      <w:r>
        <w:t xml:space="preserve">Переместите файл ~/file.old в каталог ~/play.</w:t>
      </w:r>
    </w:p>
    <w:p>
      <w:pPr>
        <w:numPr>
          <w:ilvl w:val="1"/>
          <w:numId w:val="1004"/>
        </w:numPr>
        <w:pStyle w:val="Compact"/>
      </w:pPr>
      <w:r>
        <w:t xml:space="preserve">Скопируйте каталог ~/play в каталог ~/fun.</w:t>
      </w:r>
    </w:p>
    <w:p>
      <w:pPr>
        <w:numPr>
          <w:ilvl w:val="1"/>
          <w:numId w:val="1004"/>
        </w:numPr>
        <w:pStyle w:val="Compact"/>
      </w:pPr>
      <w:r>
        <w:t xml:space="preserve">Переместите каталог ~/fun в каталог ~/play и назовите его games.</w:t>
      </w:r>
    </w:p>
    <w:p>
      <w:pPr>
        <w:numPr>
          <w:ilvl w:val="1"/>
          <w:numId w:val="1004"/>
        </w:numPr>
        <w:pStyle w:val="Compact"/>
      </w:pPr>
      <w:r>
        <w:t xml:space="preserve">Лишите владельца файла ~/feathers права на чтение.</w:t>
      </w:r>
    </w:p>
    <w:p>
      <w:pPr>
        <w:numPr>
          <w:ilvl w:val="1"/>
          <w:numId w:val="1004"/>
        </w:numPr>
        <w:pStyle w:val="Compact"/>
      </w:pPr>
      <w:r>
        <w:t xml:space="preserve">Что произойдёт, если вы попытаетесь просмотреть файл ~/feathers командой cat?</w:t>
      </w:r>
    </w:p>
    <w:p>
      <w:pPr>
        <w:numPr>
          <w:ilvl w:val="1"/>
          <w:numId w:val="1004"/>
        </w:numPr>
        <w:pStyle w:val="Compact"/>
      </w:pPr>
      <w:r>
        <w:t xml:space="preserve">Что произойдёт, если вы попытаетесь скопировать файл ~/feathers?</w:t>
      </w:r>
    </w:p>
    <w:p>
      <w:pPr>
        <w:numPr>
          <w:ilvl w:val="1"/>
          <w:numId w:val="1004"/>
        </w:numPr>
        <w:pStyle w:val="Compact"/>
      </w:pPr>
      <w:r>
        <w:t xml:space="preserve">Дайте владельцу файла ~/feathers право на чтение.</w:t>
      </w:r>
    </w:p>
    <w:p>
      <w:pPr>
        <w:numPr>
          <w:ilvl w:val="1"/>
          <w:numId w:val="1004"/>
        </w:numPr>
        <w:pStyle w:val="Compact"/>
      </w:pPr>
      <w:r>
        <w:t xml:space="preserve">Лишите владельца каталога ~/play права на выполнение.</w:t>
      </w:r>
    </w:p>
    <w:p>
      <w:pPr>
        <w:numPr>
          <w:ilvl w:val="1"/>
          <w:numId w:val="1004"/>
        </w:numPr>
        <w:pStyle w:val="Compact"/>
      </w:pPr>
      <w:r>
        <w:t xml:space="preserve">Перейдите в каталог ~/play. Что произошло?</w:t>
      </w:r>
    </w:p>
    <w:p>
      <w:pPr>
        <w:numPr>
          <w:ilvl w:val="1"/>
          <w:numId w:val="1004"/>
        </w:numPr>
        <w:pStyle w:val="Compact"/>
      </w:pPr>
      <w:r>
        <w:t xml:space="preserve">Дайте владельцу каталога ~/play право на выполнение.</w:t>
      </w:r>
    </w:p>
    <w:p>
      <w:pPr>
        <w:numPr>
          <w:ilvl w:val="0"/>
          <w:numId w:val="1001"/>
        </w:numPr>
        <w:pStyle w:val="Compact"/>
      </w:pPr>
      <w:r>
        <w:t xml:space="preserve">Прочитайте man по командам mount, fsck, mkfs, kill и кратко их охарактери-</w:t>
      </w:r>
      <w:r>
        <w:t xml:space="preserve"> </w:t>
      </w:r>
      <w:r>
        <w:t xml:space="preserve">зуйте, приведя примеры.</w:t>
      </w:r>
    </w:p>
    <w:bookmarkEnd w:id="21"/>
    <w:bookmarkStart w:id="56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numPr>
          <w:ilvl w:val="0"/>
          <w:numId w:val="1005"/>
        </w:numPr>
      </w:pPr>
      <w:r>
        <w:t xml:space="preserve">Выполните все примеры, приведённые в первой части описания лабораторной работы Material link:</w:t>
      </w:r>
    </w:p>
    <w:p>
      <w:pPr>
        <w:numPr>
          <w:ilvl w:val="0"/>
          <w:numId w:val="1000"/>
        </w:numPr>
      </w:pPr>
      <w:r>
        <w:t xml:space="preserve">Копирование файлов и каталогов</w:t>
      </w:r>
    </w:p>
    <w:p>
      <w:pPr>
        <w:numPr>
          <w:ilvl w:val="0"/>
          <w:numId w:val="1000"/>
        </w:numPr>
      </w:pPr>
      <w:r>
        <w:t xml:space="preserve">Примеры:</w:t>
      </w:r>
    </w:p>
    <w:p>
      <w:pPr>
        <w:numPr>
          <w:ilvl w:val="1"/>
          <w:numId w:val="1006"/>
        </w:numPr>
        <w:pStyle w:val="Compact"/>
      </w:pPr>
      <w:r>
        <w:t xml:space="preserve">Копирование файла в текущем каталоге. Скопировать файл ~/abc1 в файл april и в файл may :</w:t>
      </w:r>
      <w:r>
        <w:t xml:space="preserve"> </w:t>
      </w:r>
      <w:r>
        <w:t xml:space="preserve">С помощью команды ls мы можем видеть новые файлы</w:t>
      </w:r>
    </w:p>
    <w:p>
      <w:pPr>
        <w:numPr>
          <w:ilvl w:val="1"/>
          <w:numId w:val="1006"/>
        </w:numPr>
        <w:pStyle w:val="Compact"/>
      </w:pPr>
      <w:r>
        <w:t xml:space="preserve">Копирование нескольких файлов в каталог. Скопировать файлы april и may в каталог monthly</w:t>
      </w:r>
    </w:p>
    <w:p>
      <w:pPr>
        <w:numPr>
          <w:ilvl w:val="1"/>
          <w:numId w:val="1006"/>
        </w:numPr>
        <w:pStyle w:val="Compact"/>
      </w:pPr>
      <w:r>
        <w:t xml:space="preserve">Копирование файлов в произвольном каталоге. Скопировать файл monthly/may в файл с именем june</w:t>
      </w:r>
    </w:p>
    <w:p>
      <w:pPr>
        <w:numPr>
          <w:ilvl w:val="1"/>
          <w:numId w:val="1006"/>
        </w:numPr>
        <w:pStyle w:val="Compact"/>
      </w:pPr>
      <w:r>
        <w:t xml:space="preserve">Копирование каталогов в текущем каталоге. Скопировать каталог monthly в каталог monthly.00</w:t>
      </w:r>
    </w:p>
    <w:p>
      <w:pPr>
        <w:numPr>
          <w:ilvl w:val="1"/>
          <w:numId w:val="1006"/>
        </w:numPr>
        <w:pStyle w:val="Compact"/>
      </w:pPr>
      <w:r>
        <w:t xml:space="preserve">Копирование каталогов в произвольном каталоге. Скопировать каталог monthly.00 в каталог /tmp</w:t>
      </w:r>
    </w:p>
    <w:p>
      <w:pPr>
        <w:pStyle w:val="CaptionedFigure"/>
      </w:pPr>
      <w:bookmarkStart w:id="23" w:name="fig:001"/>
      <w:r>
        <w:drawing>
          <wp:inline>
            <wp:extent cx="5334000" cy="1069230"/>
            <wp:effectExtent b="0" l="0" r="0" t="0"/>
            <wp:docPr descr="Figure 1: Копирование файлов и каталогов" title="" id="1" name="Picture"/>
            <a:graphic>
              <a:graphicData uri="http://schemas.openxmlformats.org/drawingml/2006/picture">
                <pic:pic>
                  <pic:nvPicPr>
                    <pic:cNvPr descr="Photos/1(1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692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Figure 1: Копирование файлов и каталогов</w:t>
      </w:r>
    </w:p>
    <w:p>
      <w:pPr>
        <w:pStyle w:val="CaptionedFigure"/>
      </w:pPr>
      <w:bookmarkStart w:id="25" w:name="fig:002"/>
      <w:r>
        <w:drawing>
          <wp:inline>
            <wp:extent cx="5334000" cy="3315399"/>
            <wp:effectExtent b="0" l="0" r="0" t="0"/>
            <wp:docPr descr="Figure 2: Копирование файлов и каталогов" title="" id="1" name="Picture"/>
            <a:graphic>
              <a:graphicData uri="http://schemas.openxmlformats.org/drawingml/2006/picture">
                <pic:pic>
                  <pic:nvPicPr>
                    <pic:cNvPr descr="Photos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153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Figure 2: Копирование файлов и каталогов</w:t>
      </w:r>
    </w:p>
    <w:p>
      <w:pPr>
        <w:pStyle w:val="BodyText"/>
      </w:pPr>
      <w:r>
        <w:t xml:space="preserve">Перемещение и переименование файлов и каталогов</w:t>
      </w:r>
    </w:p>
    <w:p>
      <w:pPr>
        <w:pStyle w:val="BodyText"/>
      </w:pPr>
      <w:r>
        <w:t xml:space="preserve">Примеры:</w:t>
      </w:r>
    </w:p>
    <w:p>
      <w:pPr>
        <w:numPr>
          <w:ilvl w:val="0"/>
          <w:numId w:val="1007"/>
        </w:numPr>
        <w:pStyle w:val="Compact"/>
      </w:pPr>
      <w:r>
        <w:t xml:space="preserve">Переименование файлов в текущем каталоге. Изменить название файла april на july в домашнем каталоге</w:t>
      </w:r>
    </w:p>
    <w:p>
      <w:pPr>
        <w:numPr>
          <w:ilvl w:val="0"/>
          <w:numId w:val="1007"/>
        </w:numPr>
        <w:pStyle w:val="Compact"/>
      </w:pPr>
      <w:r>
        <w:t xml:space="preserve">Перемещение файлов в другой каталог. Переместить файл july в каталог monthly.00</w:t>
      </w:r>
    </w:p>
    <w:p>
      <w:pPr>
        <w:numPr>
          <w:ilvl w:val="0"/>
          <w:numId w:val="1007"/>
        </w:numPr>
        <w:pStyle w:val="Compact"/>
      </w:pPr>
      <w:r>
        <w:t xml:space="preserve">Переименование каталогов в текущем каталоге. Переименовать каталог monthly.00 в monthly.01</w:t>
      </w:r>
    </w:p>
    <w:p>
      <w:pPr>
        <w:numPr>
          <w:ilvl w:val="0"/>
          <w:numId w:val="1007"/>
        </w:numPr>
        <w:pStyle w:val="Compact"/>
      </w:pPr>
      <w:r>
        <w:t xml:space="preserve">Перемещение каталога в другой каталог. Переместить каталог monthly.01 в каталог reports</w:t>
      </w:r>
    </w:p>
    <w:p>
      <w:pPr>
        <w:numPr>
          <w:ilvl w:val="0"/>
          <w:numId w:val="1007"/>
        </w:numPr>
        <w:pStyle w:val="Compact"/>
      </w:pPr>
      <w:r>
        <w:t xml:space="preserve">Переименование каталога, не являющегося текущим.Переименовать каталог reports/monthly.01 в reports/monthly</w:t>
      </w:r>
    </w:p>
    <w:p>
      <w:pPr>
        <w:pStyle w:val="CaptionedFigure"/>
      </w:pPr>
      <w:bookmarkStart w:id="27" w:name="fig:003"/>
      <w:r>
        <w:drawing>
          <wp:inline>
            <wp:extent cx="5334000" cy="2844392"/>
            <wp:effectExtent b="0" l="0" r="0" t="0"/>
            <wp:docPr descr="Figure 3: Перемещение и переименование файлов и каталогов" title="" id="1" name="Picture"/>
            <a:graphic>
              <a:graphicData uri="http://schemas.openxmlformats.org/drawingml/2006/picture">
                <pic:pic>
                  <pic:nvPicPr>
                    <pic:cNvPr descr="Photos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44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Figure 3: Перемещение и переименование файлов и каталогов</w:t>
      </w:r>
    </w:p>
    <w:p>
      <w:pPr>
        <w:pStyle w:val="BodyText"/>
      </w:pPr>
      <w:r>
        <w:t xml:space="preserve">Изменение прав доступа</w:t>
      </w:r>
    </w:p>
    <w:p>
      <w:pPr>
        <w:pStyle w:val="BodyText"/>
      </w:pPr>
      <w:r>
        <w:t xml:space="preserve">Примеры:</w:t>
      </w:r>
    </w:p>
    <w:p>
      <w:pPr>
        <w:pStyle w:val="SourceCode"/>
      </w:pPr>
      <w:r>
        <w:rPr>
          <w:rStyle w:val="VerbatimChar"/>
        </w:rPr>
        <w:t xml:space="preserve">1. Требуется создать файл ~/may с правом выполнения для владельца</w:t>
      </w:r>
      <w:r>
        <w:br/>
      </w:r>
      <w:r>
        <w:rPr>
          <w:rStyle w:val="VerbatimChar"/>
        </w:rPr>
        <w:t xml:space="preserve">2. Требуется лишить владельца файла ~/may права на выполнение(u-x)</w:t>
      </w:r>
      <w:r>
        <w:br/>
      </w:r>
      <w:r>
        <w:rPr>
          <w:rStyle w:val="VerbatimChar"/>
        </w:rPr>
        <w:t xml:space="preserve">3. Требуется создать каталог monthly с запретом на чтение для членов группы и всех остальных пользователей (g-r, o-r</w:t>
      </w:r>
      <w:r>
        <w:br/>
      </w:r>
      <w:r>
        <w:rPr>
          <w:rStyle w:val="VerbatimChar"/>
        </w:rPr>
        <w:t xml:space="preserve">4. Требуется создать файл ~/abc1 с правом записи для членов группы(g+w)</w:t>
      </w:r>
    </w:p>
    <w:p>
      <w:pPr>
        <w:pStyle w:val="CaptionedFigure"/>
      </w:pPr>
      <w:bookmarkStart w:id="29" w:name="fig:004"/>
      <w:r>
        <w:drawing>
          <wp:inline>
            <wp:extent cx="5334000" cy="769793"/>
            <wp:effectExtent b="0" l="0" r="0" t="0"/>
            <wp:docPr descr="Figure 4: Изменение прав доступа" title="" id="1" name="Picture"/>
            <a:graphic>
              <a:graphicData uri="http://schemas.openxmlformats.org/drawingml/2006/picture">
                <pic:pic>
                  <pic:nvPicPr>
                    <pic:cNvPr descr="Photos/3(1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97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Figure 4: Изменение прав доступа</w:t>
      </w:r>
    </w:p>
    <w:p>
      <w:pPr>
        <w:pStyle w:val="CaptionedFigure"/>
      </w:pPr>
      <w:bookmarkStart w:id="31" w:name="fig:005"/>
      <w:r>
        <w:drawing>
          <wp:inline>
            <wp:extent cx="5334000" cy="2768045"/>
            <wp:effectExtent b="0" l="0" r="0" t="0"/>
            <wp:docPr descr="Figure 5: Изменение прав доступа" title="" id="1" name="Picture"/>
            <a:graphic>
              <a:graphicData uri="http://schemas.openxmlformats.org/drawingml/2006/picture">
                <pic:pic>
                  <pic:nvPicPr>
                    <pic:cNvPr descr="Photos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80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Figure 5: Изменение прав доступа</w:t>
      </w:r>
    </w:p>
    <w:p>
      <w:pPr>
        <w:numPr>
          <w:ilvl w:val="0"/>
          <w:numId w:val="1008"/>
        </w:numPr>
      </w:pPr>
      <w:r>
        <w:t xml:space="preserve">Выполните следующие действия, зафиксировав в отчёте по лабораторной работе используемые при этом команды и результаты их выполнения:</w:t>
      </w:r>
    </w:p>
    <w:p>
      <w:pPr>
        <w:numPr>
          <w:ilvl w:val="0"/>
          <w:numId w:val="1000"/>
        </w:numPr>
      </w:pPr>
      <w:r>
        <w:t xml:space="preserve">2.1. Скопируйте файл /usr/include/sys/io.h в домашний каталог и назовите его equipment. Если</w:t>
      </w:r>
      <w:r>
        <w:t xml:space="preserve"> </w:t>
      </w:r>
      <w:r>
        <w:t xml:space="preserve">файла io.h нет, то используйте любой другой файл в каталоге /usr/include/sys/ вместо него</w:t>
      </w:r>
    </w:p>
    <w:p>
      <w:pPr>
        <w:pStyle w:val="CaptionedFigure"/>
      </w:pPr>
      <w:bookmarkStart w:id="33" w:name="fig:006"/>
      <w:r>
        <w:drawing>
          <wp:inline>
            <wp:extent cx="5334000" cy="3438546"/>
            <wp:effectExtent b="0" l="0" r="0" t="0"/>
            <wp:docPr descr="Figure 6: sudo apt-get install libc6-dev-i386" title="" id="1" name="Picture"/>
            <a:graphic>
              <a:graphicData uri="http://schemas.openxmlformats.org/drawingml/2006/picture">
                <pic:pic>
                  <pic:nvPicPr>
                    <pic:cNvPr descr="Photos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385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Figure 6: sudo apt-get install libc6-dev-i386</w:t>
      </w:r>
    </w:p>
    <w:p>
      <w:pPr>
        <w:pStyle w:val="SourceCode"/>
      </w:pPr>
      <w:r>
        <w:rPr>
          <w:rStyle w:val="VerbatimChar"/>
        </w:rPr>
        <w:t xml:space="preserve">Сначала у меня была проблема, когда я запустил команду cd / usr / include / sys, я не Мне удалось найти файл usr / include / sys /, поэтому я установил его с помощью</w:t>
      </w:r>
    </w:p>
    <w:p>
      <w:pPr>
        <w:pStyle w:val="FirstParagraph"/>
      </w:pPr>
      <w:r>
        <w:t xml:space="preserve">sudo apt-get install libc6-dev-i386, и тогда он сработал.</w:t>
      </w:r>
    </w:p>
    <w:p>
      <w:pPr>
        <w:pStyle w:val="SourceCode"/>
      </w:pPr>
      <w:r>
        <w:rPr>
          <w:rStyle w:val="VerbatimChar"/>
        </w:rPr>
        <w:t xml:space="preserve">2.2. В домашнем каталоге создайте директорию ~/ski.plases</w:t>
      </w:r>
      <w:r>
        <w:br/>
      </w:r>
      <w:r>
        <w:br/>
      </w:r>
      <w:r>
        <w:rPr>
          <w:rStyle w:val="VerbatimChar"/>
        </w:rPr>
        <w:t xml:space="preserve">2.3. Переместите файл equipment в каталог ~/ski.plases (Команду mv)</w:t>
      </w:r>
      <w:r>
        <w:br/>
      </w:r>
      <w:r>
        <w:br/>
      </w:r>
      <w:r>
        <w:rPr>
          <w:rStyle w:val="VerbatimChar"/>
        </w:rPr>
        <w:t xml:space="preserve">2.4. Переименуйте файл ~/ski.plases/equipment в ~/ski plases/equiplist</w:t>
      </w:r>
      <w:r>
        <w:br/>
      </w:r>
      <w:r>
        <w:br/>
      </w:r>
      <w:r>
        <w:rPr>
          <w:rStyle w:val="VerbatimChar"/>
        </w:rPr>
        <w:t xml:space="preserve">2.5. Создайте в домашнем каталоге файл abc1 и скопируйте его в каталог ~/ski.plases, назовите его equiplist2</w:t>
      </w:r>
      <w:r>
        <w:br/>
      </w:r>
      <w:r>
        <w:br/>
      </w:r>
      <w:r>
        <w:rPr>
          <w:rStyle w:val="VerbatimChar"/>
        </w:rPr>
        <w:t xml:space="preserve">2.6. Создайте каталог с именем equipment в каталоге ~/ski.plases</w:t>
      </w:r>
      <w:r>
        <w:br/>
      </w:r>
      <w:r>
        <w:br/>
      </w:r>
      <w:r>
        <w:rPr>
          <w:rStyle w:val="VerbatimChar"/>
        </w:rPr>
        <w:t xml:space="preserve">2.7. Переместите файлы ~/ski.plases/equiplist и equiplist2 в каталог ~/ski.plases/equipment</w:t>
      </w:r>
      <w:r>
        <w:br/>
      </w:r>
      <w:r>
        <w:br/>
      </w:r>
      <w:r>
        <w:rPr>
          <w:rStyle w:val="VerbatimChar"/>
        </w:rPr>
        <w:t xml:space="preserve">2.8. Создайте и переместите каталог ~/newdir в каталог ~/ski.plases и назовите его plan</w:t>
      </w:r>
    </w:p>
    <w:p>
      <w:pPr>
        <w:pStyle w:val="CaptionedFigure"/>
      </w:pPr>
      <w:bookmarkStart w:id="35" w:name="fig:007"/>
      <w:r>
        <w:drawing>
          <wp:inline>
            <wp:extent cx="5334000" cy="3783064"/>
            <wp:effectExtent b="0" l="0" r="0" t="0"/>
            <wp:docPr descr="Figure 7: команды" title="" id="1" name="Picture"/>
            <a:graphic>
              <a:graphicData uri="http://schemas.openxmlformats.org/drawingml/2006/picture">
                <pic:pic>
                  <pic:nvPicPr>
                    <pic:cNvPr descr="Photos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830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Figure 7: команды</w:t>
      </w:r>
    </w:p>
    <w:p>
      <w:pPr>
        <w:pStyle w:val="CaptionedFigure"/>
      </w:pPr>
      <w:bookmarkStart w:id="37" w:name="fig:008"/>
      <w:r>
        <w:drawing>
          <wp:inline>
            <wp:extent cx="5334000" cy="1610492"/>
            <wp:effectExtent b="0" l="0" r="0" t="0"/>
            <wp:docPr descr="Figure 8: команды" title="" id="1" name="Picture"/>
            <a:graphic>
              <a:graphicData uri="http://schemas.openxmlformats.org/drawingml/2006/picture">
                <pic:pic>
                  <pic:nvPicPr>
                    <pic:cNvPr descr="Photos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104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Figure 8: команды</w:t>
      </w:r>
    </w:p>
    <w:p>
      <w:pPr>
        <w:numPr>
          <w:ilvl w:val="0"/>
          <w:numId w:val="1009"/>
        </w:numPr>
      </w:pPr>
      <w:r>
        <w:t xml:space="preserve">Определите опции команды chmod:</w:t>
      </w:r>
    </w:p>
    <w:p>
      <w:pPr>
        <w:numPr>
          <w:ilvl w:val="0"/>
          <w:numId w:val="1000"/>
        </w:numPr>
      </w:pPr>
      <w:r>
        <w:t xml:space="preserve">3.1. drwxr–r– … australia</w:t>
      </w:r>
    </w:p>
    <w:p>
      <w:pPr>
        <w:numPr>
          <w:ilvl w:val="0"/>
          <w:numId w:val="1000"/>
        </w:numPr>
      </w:pPr>
      <w:r>
        <w:t xml:space="preserve">3.2. drwx–x–x … play</w:t>
      </w:r>
    </w:p>
    <w:p>
      <w:pPr>
        <w:numPr>
          <w:ilvl w:val="0"/>
          <w:numId w:val="1000"/>
        </w:numPr>
      </w:pPr>
      <w:r>
        <w:t xml:space="preserve">3.3. -r-xr–r– … my_os</w:t>
      </w:r>
    </w:p>
    <w:p>
      <w:pPr>
        <w:numPr>
          <w:ilvl w:val="0"/>
          <w:numId w:val="1000"/>
        </w:numPr>
      </w:pPr>
      <w:r>
        <w:t xml:space="preserve">3.4. -rw-rw-r– … feathers</w:t>
      </w:r>
    </w:p>
    <w:p>
      <w:pPr>
        <w:pStyle w:val="CaptionedFigure"/>
      </w:pPr>
      <w:bookmarkStart w:id="39" w:name="fig:009"/>
      <w:r>
        <w:drawing>
          <wp:inline>
            <wp:extent cx="5334000" cy="2657876"/>
            <wp:effectExtent b="0" l="0" r="0" t="0"/>
            <wp:docPr descr="Figure 9: Определите опции команды chmod" title="" id="1" name="Picture"/>
            <a:graphic>
              <a:graphicData uri="http://schemas.openxmlformats.org/drawingml/2006/picture">
                <pic:pic>
                  <pic:nvPicPr>
                    <pic:cNvPr descr="Photos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78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Figure 9: Определите опции команды chmod</w:t>
      </w:r>
    </w:p>
    <w:p>
      <w:pPr>
        <w:pStyle w:val="CaptionedFigure"/>
      </w:pPr>
      <w:bookmarkStart w:id="41" w:name="fig:010"/>
      <w:r>
        <w:drawing>
          <wp:inline>
            <wp:extent cx="5334000" cy="1317958"/>
            <wp:effectExtent b="0" l="0" r="0" t="0"/>
            <wp:docPr descr="Figure 10: Определите опции команды chmod" title="" id="1" name="Picture"/>
            <a:graphic>
              <a:graphicData uri="http://schemas.openxmlformats.org/drawingml/2006/picture">
                <pic:pic>
                  <pic:nvPicPr>
                    <pic:cNvPr descr="Photos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179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Figure 10: Определите опции команды chmod</w:t>
      </w:r>
    </w:p>
    <w:p>
      <w:pPr>
        <w:numPr>
          <w:ilvl w:val="0"/>
          <w:numId w:val="1010"/>
        </w:numPr>
      </w:pPr>
      <w:r>
        <w:t xml:space="preserve">Проделайте приведённые ниже упражнения, записывая в отчёт по лабораторной</w:t>
      </w:r>
      <w:r>
        <w:t xml:space="preserve"> </w:t>
      </w:r>
      <w:r>
        <w:t xml:space="preserve">работе используемые при этом команды:</w:t>
      </w:r>
    </w:p>
    <w:p>
      <w:pPr>
        <w:numPr>
          <w:ilvl w:val="0"/>
          <w:numId w:val="1000"/>
        </w:numPr>
      </w:pPr>
      <w:r>
        <w:t xml:space="preserve">4.1. Просмотрите содержимое файла /etc/password (с помощью командной cat )</w:t>
      </w:r>
    </w:p>
    <w:p>
      <w:pPr>
        <w:numPr>
          <w:ilvl w:val="0"/>
          <w:numId w:val="1000"/>
        </w:numPr>
      </w:pPr>
      <w:r>
        <w:t xml:space="preserve">4.2.Скопируйте файл ~/feathers в файл ~/file.old. (с помощью команд cp и ls )</w:t>
      </w:r>
    </w:p>
    <w:p>
      <w:pPr>
        <w:numPr>
          <w:ilvl w:val="0"/>
          <w:numId w:val="1000"/>
        </w:numPr>
      </w:pPr>
      <w:r>
        <w:t xml:space="preserve">4.3.Переместите файл ~/file.old в каталог ~/play. (с помощью команд mv )</w:t>
      </w:r>
    </w:p>
    <w:p>
      <w:pPr>
        <w:numPr>
          <w:ilvl w:val="0"/>
          <w:numId w:val="1000"/>
        </w:numPr>
      </w:pPr>
      <w:r>
        <w:t xml:space="preserve">4.4. Скопируйте каталог ~/play в каталог ~/fun</w:t>
      </w:r>
    </w:p>
    <w:p>
      <w:pPr>
        <w:numPr>
          <w:ilvl w:val="0"/>
          <w:numId w:val="1000"/>
        </w:numPr>
      </w:pPr>
      <w:r>
        <w:t xml:space="preserve">4.5. Переместите каталог ~/fun в каталог ~/play(с помощью команд mv ) и назовите его games</w:t>
      </w:r>
    </w:p>
    <w:p>
      <w:pPr>
        <w:numPr>
          <w:ilvl w:val="0"/>
          <w:numId w:val="1000"/>
        </w:numPr>
      </w:pPr>
      <w:r>
        <w:t xml:space="preserve">4.6. Лишите владельца файла ~/feathers права на чтение</w:t>
      </w:r>
    </w:p>
    <w:p>
      <w:pPr>
        <w:numPr>
          <w:ilvl w:val="0"/>
          <w:numId w:val="1000"/>
        </w:numPr>
      </w:pPr>
      <w:r>
        <w:t xml:space="preserve">4.7. Что произойдёт, если вы попытаетесь просмотреть файл ~/feathers командой cat?</w:t>
      </w:r>
    </w:p>
    <w:p>
      <w:pPr>
        <w:numPr>
          <w:ilvl w:val="0"/>
          <w:numId w:val="1000"/>
        </w:numPr>
      </w:pPr>
      <w:r>
        <w:t xml:space="preserve">Там ничего не происходит, когда мы используем команду cat для просмотра файла ~/feathers</w:t>
      </w:r>
    </w:p>
    <w:p>
      <w:pPr>
        <w:numPr>
          <w:ilvl w:val="0"/>
          <w:numId w:val="1000"/>
        </w:numPr>
      </w:pPr>
      <w:r>
        <w:t xml:space="preserve">4.8. Что произойдёт, если вы попытаетесь скопировать файл ~/feathers?</w:t>
      </w:r>
    </w:p>
    <w:p>
      <w:pPr>
        <w:numPr>
          <w:ilvl w:val="0"/>
          <w:numId w:val="1000"/>
        </w:numPr>
      </w:pPr>
      <w:r>
        <w:t xml:space="preserve">Там ничего не происходит, когда мы используем команду cat для просмотра файла ~/feathers</w:t>
      </w:r>
    </w:p>
    <w:p>
      <w:pPr>
        <w:numPr>
          <w:ilvl w:val="0"/>
          <w:numId w:val="1000"/>
        </w:numPr>
      </w:pPr>
      <w:r>
        <w:t xml:space="preserve">4.9. Дайте владельцу файла ~/feathers право на чтение с помощью команд chmod</w:t>
      </w:r>
    </w:p>
    <w:p>
      <w:pPr>
        <w:numPr>
          <w:ilvl w:val="0"/>
          <w:numId w:val="1000"/>
        </w:numPr>
      </w:pPr>
      <w:r>
        <w:t xml:space="preserve">4.10. Лишите владельца каталога ~/play права на выполнение.</w:t>
      </w:r>
    </w:p>
    <w:p>
      <w:pPr>
        <w:numPr>
          <w:ilvl w:val="0"/>
          <w:numId w:val="1000"/>
        </w:numPr>
      </w:pPr>
      <w:r>
        <w:t xml:space="preserve">4.11. Перейдите в каталог ~/play</w:t>
      </w:r>
    </w:p>
    <w:p>
      <w:pPr>
        <w:numPr>
          <w:ilvl w:val="0"/>
          <w:numId w:val="1000"/>
        </w:numPr>
      </w:pPr>
      <w:r>
        <w:t xml:space="preserve">как мы видим, в разрешении отказано</w:t>
      </w:r>
    </w:p>
    <w:p>
      <w:pPr>
        <w:numPr>
          <w:ilvl w:val="0"/>
          <w:numId w:val="1000"/>
        </w:numPr>
      </w:pPr>
      <w:r>
        <w:t xml:space="preserve">4.12. Дайте владельцу каталога ~/play право на выполнение.</w:t>
      </w:r>
    </w:p>
    <w:p>
      <w:pPr>
        <w:numPr>
          <w:ilvl w:val="0"/>
          <w:numId w:val="1000"/>
        </w:numPr>
      </w:pPr>
      <w:r>
        <w:t xml:space="preserve">сейчас он успешно, как и мы, свои права выполнение</w:t>
      </w:r>
    </w:p>
    <w:p>
      <w:pPr>
        <w:pStyle w:val="CaptionedFigure"/>
      </w:pPr>
      <w:bookmarkStart w:id="43" w:name="fig:011"/>
      <w:r>
        <w:drawing>
          <wp:inline>
            <wp:extent cx="5334000" cy="3848273"/>
            <wp:effectExtent b="0" l="0" r="0" t="0"/>
            <wp:docPr descr="Figure 11: команды" title="" id="1" name="Picture"/>
            <a:graphic>
              <a:graphicData uri="http://schemas.openxmlformats.org/drawingml/2006/picture">
                <pic:pic>
                  <pic:nvPicPr>
                    <pic:cNvPr descr="Photos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482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Figure 11: команды</w:t>
      </w:r>
    </w:p>
    <w:p>
      <w:pPr>
        <w:pStyle w:val="CaptionedFigure"/>
      </w:pPr>
      <w:bookmarkStart w:id="45" w:name="fig:012"/>
      <w:r>
        <w:drawing>
          <wp:inline>
            <wp:extent cx="5334000" cy="3722204"/>
            <wp:effectExtent b="0" l="0" r="0" t="0"/>
            <wp:docPr descr="Figure 12: команды" title="" id="1" name="Picture"/>
            <a:graphic>
              <a:graphicData uri="http://schemas.openxmlformats.org/drawingml/2006/picture">
                <pic:pic>
                  <pic:nvPicPr>
                    <pic:cNvPr descr="Photos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22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Figure 12: команды</w:t>
      </w:r>
    </w:p>
    <w:p>
      <w:pPr>
        <w:numPr>
          <w:ilvl w:val="0"/>
          <w:numId w:val="1011"/>
        </w:numPr>
        <w:pStyle w:val="Compact"/>
      </w:pPr>
      <w:r>
        <w:t xml:space="preserve">Прочитайте man по командам mount, fsck, mkfs, kill и кратко их охарактеризуйте, приведя</w:t>
      </w:r>
      <w:r>
        <w:t xml:space="preserve"> </w:t>
      </w:r>
      <w:r>
        <w:t xml:space="preserve">примеры:</w:t>
      </w:r>
    </w:p>
    <w:p>
      <w:pPr>
        <w:pStyle w:val="CaptionedFigure"/>
      </w:pPr>
      <w:bookmarkStart w:id="47" w:name="fig:013"/>
      <w:r>
        <w:drawing>
          <wp:inline>
            <wp:extent cx="5334000" cy="523290"/>
            <wp:effectExtent b="0" l="0" r="0" t="0"/>
            <wp:docPr descr="Figure 13: man по командам mount, fsck, mkfs, kill" title="" id="1" name="Picture"/>
            <a:graphic>
              <a:graphicData uri="http://schemas.openxmlformats.org/drawingml/2006/picture">
                <pic:pic>
                  <pic:nvPicPr>
                    <pic:cNvPr descr="Photos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3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Figure 13: man по командам mount, fsck, mkfs, kill</w:t>
      </w:r>
    </w:p>
    <w:p>
      <w:pPr>
        <w:pStyle w:val="BodyText"/>
      </w:pPr>
      <w:r>
        <w:t xml:space="preserve">mount : Команда Mount присоединяет файловую систему внешнего устройства к файловой</w:t>
      </w:r>
      <w:r>
        <w:t xml:space="preserve"> </w:t>
      </w:r>
      <w:r>
        <w:t xml:space="preserve">системе системы. Он сообщает операционной системе, что файловая система готова к</w:t>
      </w:r>
      <w:r>
        <w:t xml:space="preserve"> </w:t>
      </w:r>
      <w:r>
        <w:t xml:space="preserve">использованию, и связывает ее с определенной точкой в иерархии системы. Монтирование</w:t>
      </w:r>
      <w:r>
        <w:t xml:space="preserve"> </w:t>
      </w:r>
      <w:r>
        <w:t xml:space="preserve">сделает файлы, каталоги и устройства доступными для пользователей</w:t>
      </w:r>
    </w:p>
    <w:p>
      <w:pPr>
        <w:pStyle w:val="CaptionedFigure"/>
      </w:pPr>
      <w:bookmarkStart w:id="49" w:name="fig:014"/>
      <w:r>
        <w:drawing>
          <wp:inline>
            <wp:extent cx="5334000" cy="3709342"/>
            <wp:effectExtent b="0" l="0" r="0" t="0"/>
            <wp:docPr descr="Figure 14: mount" title="" id="1" name="Picture"/>
            <a:graphic>
              <a:graphicData uri="http://schemas.openxmlformats.org/drawingml/2006/picture">
                <pic:pic>
                  <pic:nvPicPr>
                    <pic:cNvPr descr="Photos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093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Figure 14: mount</w:t>
      </w:r>
    </w:p>
    <w:p>
      <w:pPr>
        <w:pStyle w:val="BodyText"/>
      </w:pPr>
      <w:r>
        <w:t xml:space="preserve">fsck : (проверка файловой системы)-это утилита командной строки, которая позволяет</w:t>
      </w:r>
      <w:r>
        <w:t xml:space="preserve"> </w:t>
      </w:r>
      <w:r>
        <w:t xml:space="preserve">выполнять проверки согласованности и интерактивные исправления в одной или</w:t>
      </w:r>
      <w:r>
        <w:t xml:space="preserve"> </w:t>
      </w:r>
      <w:r>
        <w:t xml:space="preserve">нескольких файловых системах Linux. Вы можете использовать команду fsck для</w:t>
      </w:r>
      <w:r>
        <w:t xml:space="preserve"> </w:t>
      </w:r>
      <w:r>
        <w:t xml:space="preserve">восстановления поврежденных файловых систем в ситуациях, когда система не</w:t>
      </w:r>
      <w:r>
        <w:t xml:space="preserve"> </w:t>
      </w:r>
      <w:r>
        <w:t xml:space="preserve">загружается или раздел не может быть смонтирован</w:t>
      </w:r>
    </w:p>
    <w:p>
      <w:pPr>
        <w:pStyle w:val="CaptionedFigure"/>
      </w:pPr>
      <w:bookmarkStart w:id="51" w:name="fig:015"/>
      <w:r>
        <w:drawing>
          <wp:inline>
            <wp:extent cx="5334000" cy="3736149"/>
            <wp:effectExtent b="0" l="0" r="0" t="0"/>
            <wp:docPr descr="Figure 15: fsck" title="" id="1" name="Picture"/>
            <a:graphic>
              <a:graphicData uri="http://schemas.openxmlformats.org/drawingml/2006/picture">
                <pic:pic>
                  <pic:nvPicPr>
                    <pic:cNvPr descr="Photos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61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ImageCaption"/>
      </w:pPr>
      <w:r>
        <w:t xml:space="preserve">Figure 15: fsck</w:t>
      </w:r>
    </w:p>
    <w:p>
      <w:pPr>
        <w:pStyle w:val="BodyText"/>
      </w:pPr>
      <w:r>
        <w:t xml:space="preserve">mkfs : Команда mkfs расшифровывается как</w:t>
      </w:r>
      <w:r>
        <w:t xml:space="preserve"> </w:t>
      </w:r>
      <w:r>
        <w:t xml:space="preserve">“</w:t>
      </w:r>
      <w:r>
        <w:t xml:space="preserve">создать файловую систему</w:t>
      </w:r>
      <w:r>
        <w:t xml:space="preserve">”</w:t>
      </w:r>
      <w:r>
        <w:t xml:space="preserve"> </w:t>
      </w:r>
      <w:r>
        <w:t xml:space="preserve">и используется</w:t>
      </w:r>
      <w:r>
        <w:t xml:space="preserve"> </w:t>
      </w:r>
      <w:r>
        <w:t xml:space="preserve">для создания файловой системы (то есть системы для организации иерархии каталогов,</w:t>
      </w:r>
      <w:r>
        <w:t xml:space="preserve"> </w:t>
      </w:r>
      <w:r>
        <w:t xml:space="preserve">подкаталогов и файлов) на отформатированном устройстве хранения, как правило, разделе</w:t>
      </w:r>
      <w:r>
        <w:t xml:space="preserve"> </w:t>
      </w:r>
      <w:r>
        <w:t xml:space="preserve">на жестком диске (HDD) или это также может быть USB-накопитель и т. Д.</w:t>
      </w:r>
    </w:p>
    <w:p>
      <w:pPr>
        <w:pStyle w:val="CaptionedFigure"/>
      </w:pPr>
      <w:bookmarkStart w:id="53" w:name="fig:016"/>
      <w:r>
        <w:drawing>
          <wp:inline>
            <wp:extent cx="5334000" cy="3713914"/>
            <wp:effectExtent b="0" l="0" r="0" t="0"/>
            <wp:docPr descr="Figure 16: mkfs" title="" id="1" name="Picture"/>
            <a:graphic>
              <a:graphicData uri="http://schemas.openxmlformats.org/drawingml/2006/picture">
                <pic:pic>
                  <pic:nvPicPr>
                    <pic:cNvPr descr="Photos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39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Figure 16: mkfs</w:t>
      </w:r>
    </w:p>
    <w:p>
      <w:pPr>
        <w:pStyle w:val="BodyText"/>
      </w:pPr>
      <w:r>
        <w:t xml:space="preserve">kill : Команда kill посылает сигнал (по умолчанию сигнал SIGTERM) запущенному</w:t>
      </w:r>
      <w:r>
        <w:t xml:space="preserve"> </w:t>
      </w:r>
      <w:r>
        <w:t xml:space="preserve">процессу. Это действие по умолчанию обычно останавливает процессы.</w:t>
      </w:r>
    </w:p>
    <w:p>
      <w:pPr>
        <w:pStyle w:val="CaptionedFigure"/>
      </w:pPr>
      <w:bookmarkStart w:id="55" w:name="fig:017"/>
      <w:r>
        <w:drawing>
          <wp:inline>
            <wp:extent cx="5334000" cy="3712651"/>
            <wp:effectExtent b="0" l="0" r="0" t="0"/>
            <wp:docPr descr="Figure 17: kill" title="" id="1" name="Picture"/>
            <a:graphic>
              <a:graphicData uri="http://schemas.openxmlformats.org/drawingml/2006/picture">
                <pic:pic>
                  <pic:nvPicPr>
                    <pic:cNvPr descr="Photos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26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>
      <w:pPr>
        <w:pStyle w:val="ImageCaption"/>
      </w:pPr>
      <w:r>
        <w:t xml:space="preserve">Figure 17: kill</w:t>
      </w:r>
    </w:p>
    <w:bookmarkEnd w:id="56"/>
    <w:bookmarkStart w:id="57" w:name="контрольные-вопросы"/>
    <w:p>
      <w:pPr>
        <w:pStyle w:val="Heading1"/>
      </w:pPr>
      <w:r>
        <w:t xml:space="preserve">Контрольные вопросы</w:t>
      </w:r>
    </w:p>
    <w:p>
      <w:pPr>
        <w:numPr>
          <w:ilvl w:val="0"/>
          <w:numId w:val="1012"/>
        </w:numPr>
      </w:pPr>
      <w:r>
        <w:t xml:space="preserve">На моем компьютере установлена NTFS – основная файловая система семейства Windows NT.</w:t>
      </w:r>
      <w:r>
        <w:t xml:space="preserve"> </w:t>
      </w:r>
      <w:r>
        <w:t xml:space="preserve">TmpFS — это быстрая и эффективная файловая система в ОЗУ, а не на ПЗУ, как прочие ФС. Предназначена для временного хранения файлов с оптимальным расходом памяти и скоростными характеристиками. Обычно используется при монтировании в каталог /tmp, в котором много постоянно меняющихся временных мелких файлов, поэтому может быть целесообразно размещать их в памяти.</w:t>
      </w:r>
      <w:r>
        <w:t xml:space="preserve"> </w:t>
      </w:r>
      <w:r>
        <w:t xml:space="preserve">Ext4 - журналируемая файловая система, используемая в ОС на ядре Linux. Основана на файловой системе Ext3, но отличается тем, что в ней представлен механизм записи файлов в непрерывные участки блоков (екстенты), уменьшающий фрагментацию и повышающий производительность.</w:t>
      </w:r>
    </w:p>
    <w:p>
      <w:pPr>
        <w:numPr>
          <w:ilvl w:val="0"/>
          <w:numId w:val="1012"/>
        </w:numPr>
      </w:pPr>
      <w:r>
        <w:t xml:space="preserve">/bin - основные программы, необходимые для работы в системе: командные оболочки shell, основные утилиты</w:t>
      </w:r>
    </w:p>
    <w:p>
      <w:pPr>
        <w:numPr>
          <w:ilvl w:val="0"/>
          <w:numId w:val="1000"/>
        </w:numPr>
      </w:pPr>
      <w:r>
        <w:t xml:space="preserve">/boot - каталог, который содержит ядро системы— главную программу, загружающую и исполняющую все остальные</w:t>
      </w:r>
    </w:p>
    <w:p>
      <w:pPr>
        <w:numPr>
          <w:ilvl w:val="0"/>
          <w:numId w:val="1000"/>
        </w:numPr>
      </w:pPr>
      <w:r>
        <w:t xml:space="preserve">/dev - каталог, в котором содержатся псевдофайлы устройств. с точки зрения linux все физические устройства, как главные, так и периферийные, представляют собой файлы особого типа, в которые система может записывать данные и из которых она может их считывать. пользователь не должен работать с этими файлами, поскольку запись неправильных данных в файл устройства может повредить устройство или хранящиеся на нём данные</w:t>
      </w:r>
    </w:p>
    <w:p>
      <w:pPr>
        <w:numPr>
          <w:ilvl w:val="0"/>
          <w:numId w:val="1000"/>
        </w:numPr>
      </w:pPr>
      <w:r>
        <w:t xml:space="preserve">/etc - в этом каталоге содержатся системные конфигурационные файлы — текстовые файлы, которые считываются при загрузке системы и запуске программ и определяют их поведение. настройка и администрирование linux в конечном итоге сводится к редактированию этих файлов, даже если оно выполняется при помощи графических средств конфигурирования системы</w:t>
      </w:r>
    </w:p>
    <w:p>
      <w:pPr>
        <w:numPr>
          <w:ilvl w:val="0"/>
          <w:numId w:val="1000"/>
        </w:numPr>
      </w:pPr>
      <w:r>
        <w:t xml:space="preserve">/home - в структуре файловой системы linux каждый пользователь имеет отдельный личный каталог для своих данных (т.н. домашний каталог), и все пользовательские каталоги выделены в отдельный общий каталог /home</w:t>
      </w:r>
    </w:p>
    <w:p>
      <w:pPr>
        <w:numPr>
          <w:ilvl w:val="0"/>
          <w:numId w:val="1000"/>
        </w:numPr>
      </w:pPr>
      <w:r>
        <w:t xml:space="preserve">/mnt - каталоги для монтирования файловых систем сменных устройств и внешних файловых систем</w:t>
      </w:r>
    </w:p>
    <w:p>
      <w:pPr>
        <w:numPr>
          <w:ilvl w:val="0"/>
          <w:numId w:val="1000"/>
        </w:numPr>
      </w:pPr>
      <w:r>
        <w:t xml:space="preserve">/proc - файловая система на виртуальном устройстве, её файлы содержат информацию о текущем состоянии системы</w:t>
      </w:r>
    </w:p>
    <w:p>
      <w:pPr>
        <w:numPr>
          <w:ilvl w:val="0"/>
          <w:numId w:val="1000"/>
        </w:numPr>
      </w:pPr>
      <w:r>
        <w:t xml:space="preserve">/root - каталог администратора системы</w:t>
      </w:r>
    </w:p>
    <w:p>
      <w:pPr>
        <w:numPr>
          <w:ilvl w:val="0"/>
          <w:numId w:val="1000"/>
        </w:numPr>
      </w:pPr>
      <w:r>
        <w:t xml:space="preserve">/sbin - системные утилиты</w:t>
      </w:r>
    </w:p>
    <w:p>
      <w:pPr>
        <w:numPr>
          <w:ilvl w:val="0"/>
          <w:numId w:val="1000"/>
        </w:numPr>
      </w:pPr>
      <w:r>
        <w:t xml:space="preserve">/usr - программы и библиотеки, доступные пользователю</w:t>
      </w:r>
    </w:p>
    <w:p>
      <w:pPr>
        <w:numPr>
          <w:ilvl w:val="0"/>
          <w:numId w:val="1000"/>
        </w:numPr>
      </w:pPr>
      <w:r>
        <w:t xml:space="preserve">/var - рабочие файлы программ, различные временные данные: очереди (письма на отправку, файлы на печать и др.), системные журналы (файлы, в которые записывается информация о происходящих в системе событиях)</w:t>
      </w:r>
    </w:p>
    <w:p>
      <w:pPr>
        <w:numPr>
          <w:ilvl w:val="0"/>
          <w:numId w:val="1000"/>
        </w:numPr>
      </w:pPr>
      <w:r>
        <w:t xml:space="preserve">/tmp - временные файлы</w:t>
      </w:r>
    </w:p>
    <w:p>
      <w:pPr>
        <w:numPr>
          <w:ilvl w:val="0"/>
          <w:numId w:val="1012"/>
        </w:numPr>
      </w:pPr>
      <w:r>
        <w:t xml:space="preserve">Для того чтобы содержимое некоторой файловой системы было доступно операционной системе, необходимо выполнить команду mount</w:t>
      </w:r>
    </w:p>
    <w:p>
      <w:pPr>
        <w:numPr>
          <w:ilvl w:val="0"/>
          <w:numId w:val="1012"/>
        </w:numPr>
      </w:pPr>
      <w:r>
        <w:t xml:space="preserve">Основные причины нарушения целостности файловой системы: фппаратный сбой, программные прерывания, ошибка по вине человека. Команда fsck производит исправление файловой системы.</w:t>
      </w:r>
    </w:p>
    <w:p>
      <w:pPr>
        <w:numPr>
          <w:ilvl w:val="0"/>
          <w:numId w:val="1012"/>
        </w:numPr>
      </w:pPr>
      <w:r>
        <w:t xml:space="preserve">Создать файловую систему linux, семейства ext, на устройстве можно с помощью команды mkfs.</w:t>
      </w:r>
    </w:p>
    <w:p>
      <w:pPr>
        <w:numPr>
          <w:ilvl w:val="0"/>
          <w:numId w:val="1012"/>
        </w:numPr>
      </w:pPr>
      <w:r>
        <w:t xml:space="preserve">Для просмотра небольших файлов</w:t>
      </w:r>
      <w:r>
        <w:t xml:space="preserve"> </w:t>
      </w:r>
      <w:r>
        <w:t xml:space="preserve">удобно пользоваться командой cat.</w:t>
      </w:r>
      <w:r>
        <w:t xml:space="preserve"> </w:t>
      </w:r>
      <w:r>
        <w:t xml:space="preserve">Формат команды:</w:t>
      </w:r>
      <w:r>
        <w:t xml:space="preserve"> </w:t>
      </w:r>
      <w:r>
        <w:rPr>
          <w:rStyle w:val="VerbatimChar"/>
        </w:rPr>
        <w:t xml:space="preserve">cat имя-файла</w:t>
      </w:r>
      <w:r>
        <w:t xml:space="preserve"> </w:t>
      </w:r>
      <w:r>
        <w:t xml:space="preserve">Для просмотра больших файлов используйте команду less — она позволяет осуществлять постраничный просмотр файлов (длина страницы соответствует размеру экрана).</w:t>
      </w:r>
      <w:r>
        <w:t xml:space="preserve"> </w:t>
      </w:r>
      <w:r>
        <w:t xml:space="preserve">Формат команды:</w:t>
      </w:r>
      <w:r>
        <w:t xml:space="preserve"> </w:t>
      </w:r>
      <w:r>
        <w:rPr>
          <w:rStyle w:val="VerbatimChar"/>
        </w:rPr>
        <w:t xml:space="preserve">less имя-файла</w:t>
      </w:r>
    </w:p>
    <w:p>
      <w:pPr>
        <w:numPr>
          <w:ilvl w:val="0"/>
          <w:numId w:val="1012"/>
        </w:numPr>
      </w:pPr>
      <w:r>
        <w:t xml:space="preserve">Копирование файлов и каталогов осуществляется при помощи команды cp.</w:t>
      </w:r>
      <w:r>
        <w:t xml:space="preserve"> </w:t>
      </w:r>
      <w:r>
        <w:t xml:space="preserve">Формат команды:</w:t>
      </w:r>
      <w:r>
        <w:t xml:space="preserve"> </w:t>
      </w:r>
      <w:r>
        <w:t xml:space="preserve">cp [-опции] исходный_файл целевой_файл</w:t>
      </w:r>
      <w:r>
        <w:t xml:space="preserve"> </w:t>
      </w:r>
      <w:r>
        <w:t xml:space="preserve">CP может осуществлять Копирование файлов в текущий или произвольный каталог.</w:t>
      </w:r>
    </w:p>
    <w:p>
      <w:pPr>
        <w:numPr>
          <w:ilvl w:val="0"/>
          <w:numId w:val="1012"/>
        </w:numPr>
      </w:pPr>
      <w:r>
        <w:t xml:space="preserve">Команды mv и mvdir предназначены для перемещения и переименования файлов и каталогов.</w:t>
      </w:r>
      <w:r>
        <w:t xml:space="preserve"> </w:t>
      </w:r>
      <w:r>
        <w:t xml:space="preserve">Формат команды mv:</w:t>
      </w:r>
      <w:r>
        <w:t xml:space="preserve"> </w:t>
      </w:r>
      <w:r>
        <w:rPr>
          <w:rStyle w:val="VerbatimChar"/>
        </w:rPr>
        <w:t xml:space="preserve">mv [-опции] старый_файл новый_файлё</w:t>
      </w:r>
      <w:r>
        <w:t xml:space="preserve"> </w:t>
      </w:r>
      <w:r>
        <w:t xml:space="preserve">Позволяет делать:</w:t>
      </w:r>
      <w:r>
        <w:t xml:space="preserve"> </w:t>
      </w:r>
      <w:r>
        <w:t xml:space="preserve">Переименование файлов в текущем каталоге;</w:t>
      </w:r>
      <w:r>
        <w:t xml:space="preserve"> </w:t>
      </w:r>
      <w:r>
        <w:t xml:space="preserve">Перемещение файлов в другой каталог;</w:t>
      </w:r>
      <w:r>
        <w:t xml:space="preserve"> </w:t>
      </w:r>
      <w:r>
        <w:t xml:space="preserve">Переименование каталогов в текущем каталоге;</w:t>
      </w:r>
      <w:r>
        <w:t xml:space="preserve"> </w:t>
      </w:r>
      <w:r>
        <w:t xml:space="preserve">Перемещение каталога в другой каталог;</w:t>
      </w:r>
      <w:r>
        <w:t xml:space="preserve"> </w:t>
      </w:r>
      <w:r>
        <w:t xml:space="preserve">Переименование каталога, не являющегося текущим;</w:t>
      </w:r>
    </w:p>
    <w:p>
      <w:pPr>
        <w:numPr>
          <w:ilvl w:val="0"/>
          <w:numId w:val="1012"/>
        </w:numPr>
      </w:pPr>
      <w:r>
        <w:t xml:space="preserve">Права доступа — совокупность правил, регламентирующих порядок и условия доступа субъекта к объектам информационной системы. Права доступа к файлу или каталогу можно изменить, воспользовавшись командой</w:t>
      </w:r>
      <w:r>
        <w:t xml:space="preserve"> </w:t>
      </w:r>
      <w:r>
        <w:rPr>
          <w:rStyle w:val="VerbatimChar"/>
        </w:rPr>
        <w:t xml:space="preserve">chmod</w:t>
      </w:r>
      <w:r>
        <w:t xml:space="preserve">. Сделать это может владелец файла (или каталога) или пользовательс правами администратора.</w:t>
      </w:r>
    </w:p>
    <w:bookmarkEnd w:id="57"/>
    <w:bookmarkStart w:id="58" w:name="вывод"/>
    <w:p>
      <w:pPr>
        <w:pStyle w:val="Heading1"/>
      </w:pPr>
      <w:r>
        <w:t xml:space="preserve">Вывод</w:t>
      </w:r>
    </w:p>
    <w:p>
      <w:pPr>
        <w:pStyle w:val="FirstParagraph"/>
      </w:pPr>
      <w:r>
        <w:t xml:space="preserve">Познакомился с файловой системой Linux. Приобрел практические навыки использования команд для работы и обслуживания системных файлов.</w:t>
      </w:r>
    </w:p>
    <w:bookmarkEnd w:id="5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8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9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0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1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90"/>
  <w:embedSystemFonts/>
  <w:proofState w:grammar="clean" w:spelling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  <w:proofState w:grammar="clean" w:spelling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24" Target="media/rId24.png" /><Relationship Type="http://schemas.openxmlformats.org/officeDocument/2006/relationships/image" Id="rId44" Target="media/rId44.png" /><Relationship Type="http://schemas.openxmlformats.org/officeDocument/2006/relationships/image" Id="rId48" Target="media/rId48.png" /><Relationship Type="http://schemas.openxmlformats.org/officeDocument/2006/relationships/image" Id="rId50" Target="media/rId50.png" /><Relationship Type="http://schemas.openxmlformats.org/officeDocument/2006/relationships/image" Id="rId52" Target="media/rId52.png" /><Relationship Type="http://schemas.openxmlformats.org/officeDocument/2006/relationships/image" Id="rId54" Target="media/rId54.png" /><Relationship Type="http://schemas.openxmlformats.org/officeDocument/2006/relationships/image" Id="rId46" Target="media/rId46.png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8" Target="media/rId38.png" /><Relationship Type="http://schemas.openxmlformats.org/officeDocument/2006/relationships/image" Id="rId40" Target="media/rId40.png" /><Relationship Type="http://schemas.openxmlformats.org/officeDocument/2006/relationships/image" Id="rId42" Target="media/rId42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No 6</dc:title>
  <dc:creator>Кеан Путхеаро НПИбд-01-20</dc:creator>
  <dc:language>ru-RU</dc:language>
  <cp:keywords/>
  <dcterms:created xsi:type="dcterms:W3CDTF">2021-05-14T21:39:27Z</dcterms:created>
  <dcterms:modified xsi:type="dcterms:W3CDTF">2021-05-14T21:39:27Z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">
    <vt:lpwstr>True</vt:lpwstr>
  </property>
  <property fmtid="{D5CDD505-2E9C-101B-9397-08002B2CF9AE}" pid="32" name="lofTitle">
    <vt:lpwstr>List of Figures</vt:lpwstr>
  </property>
  <property fmtid="{D5CDD505-2E9C-101B-9397-08002B2CF9AE}" pid="33" name="lolTitle">
    <vt:lpwstr>List of Listings</vt:lpwstr>
  </property>
  <property fmtid="{D5CDD505-2E9C-101B-9397-08002B2CF9AE}" pid="34" name="lot">
    <vt:lpwstr>False</vt:lpwstr>
  </property>
  <property fmtid="{D5CDD505-2E9C-101B-9397-08002B2CF9AE}" pid="35" name="lotTitle">
    <vt:lpwstr>List of Tables</vt:lpwstr>
  </property>
  <property fmtid="{D5CDD505-2E9C-101B-9397-08002B2CF9AE}" pid="36" name="lstLabels">
    <vt:lpwstr>arabic</vt:lpwstr>
  </property>
  <property fmtid="{D5CDD505-2E9C-101B-9397-08002B2CF9AE}" pid="37" name="lstPrefix">
    <vt:lpwstr/>
  </property>
  <property fmtid="{D5CDD505-2E9C-101B-9397-08002B2CF9AE}" pid="38" name="lstPrefixTemplate">
    <vt:lpwstr>p i</vt:lpwstr>
  </property>
  <property fmtid="{D5CDD505-2E9C-101B-9397-08002B2CF9AE}" pid="39" name="mainfont">
    <vt:lpwstr>PT Serif</vt:lpwstr>
  </property>
  <property fmtid="{D5CDD505-2E9C-101B-9397-08002B2CF9AE}" pid="40" name="mainfontoptions">
    <vt:lpwstr>Ligatures=TeX</vt:lpwstr>
  </property>
  <property fmtid="{D5CDD505-2E9C-101B-9397-08002B2CF9AE}" pid="41" name="monofont">
    <vt:lpwstr>PT Mono</vt:lpwstr>
  </property>
  <property fmtid="{D5CDD505-2E9C-101B-9397-08002B2CF9AE}" pid="42" name="monofontoptions">
    <vt:lpwstr>Scale=MatchLowercase</vt:lpwstr>
  </property>
  <property fmtid="{D5CDD505-2E9C-101B-9397-08002B2CF9AE}" pid="43" name="nameInLink">
    <vt:lpwstr>False</vt:lpwstr>
  </property>
  <property fmtid="{D5CDD505-2E9C-101B-9397-08002B2CF9AE}" pid="44" name="numberSections">
    <vt:lpwstr>False</vt:lpwstr>
  </property>
  <property fmtid="{D5CDD505-2E9C-101B-9397-08002B2CF9AE}" pid="45" name="pairDelim">
    <vt:lpwstr>, </vt:lpwstr>
  </property>
  <property fmtid="{D5CDD505-2E9C-101B-9397-08002B2CF9AE}" pid="46" name="papersize">
    <vt:lpwstr>a4paper</vt:lpwstr>
  </property>
  <property fmtid="{D5CDD505-2E9C-101B-9397-08002B2CF9AE}" pid="47" name="pdf-engine">
    <vt:lpwstr>lualatex</vt:lpwstr>
  </property>
  <property fmtid="{D5CDD505-2E9C-101B-9397-08002B2CF9AE}" pid="48" name="polyglossia-lang">
    <vt:lpwstr>russian</vt:lpwstr>
  </property>
  <property fmtid="{D5CDD505-2E9C-101B-9397-08002B2CF9AE}" pid="49" name="polyglossia-otherlangs">
    <vt:lpwstr>english</vt:lpwstr>
  </property>
  <property fmtid="{D5CDD505-2E9C-101B-9397-08002B2CF9AE}" pid="50" name="rangeDelim">
    <vt:lpwstr>-</vt:lpwstr>
  </property>
  <property fmtid="{D5CDD505-2E9C-101B-9397-08002B2CF9AE}" pid="51" name="refDelim">
    <vt:lpwstr>, </vt:lpwstr>
  </property>
  <property fmtid="{D5CDD505-2E9C-101B-9397-08002B2CF9AE}" pid="52" name="refIndexTemplate">
    <vt:lpwstr>isuf</vt:lpwstr>
  </property>
  <property fmtid="{D5CDD505-2E9C-101B-9397-08002B2CF9AE}" pid="53" name="romanfont">
    <vt:lpwstr>PT Serif</vt:lpwstr>
  </property>
  <property fmtid="{D5CDD505-2E9C-101B-9397-08002B2CF9AE}" pid="54" name="romanfontoptions">
    <vt:lpwstr>Ligatures=TeX</vt:lpwstr>
  </property>
  <property fmtid="{D5CDD505-2E9C-101B-9397-08002B2CF9AE}" pid="55" name="sansfont">
    <vt:lpwstr>PT Sans</vt:lpwstr>
  </property>
  <property fmtid="{D5CDD505-2E9C-101B-9397-08002B2CF9AE}" pid="56" name="sansfontoptions">
    <vt:lpwstr>Ligatures=TeX,Scale=MatchLowercase</vt:lpwstr>
  </property>
  <property fmtid="{D5CDD505-2E9C-101B-9397-08002B2CF9AE}" pid="57" name="secHeaderDelim">
    <vt:lpwstr> </vt:lpwstr>
  </property>
  <property fmtid="{D5CDD505-2E9C-101B-9397-08002B2CF9AE}" pid="58" name="secHeaderTemplate">
    <vt:lpwstr>isecHeaderDelim[n]t</vt:lpwstr>
  </property>
  <property fmtid="{D5CDD505-2E9C-101B-9397-08002B2CF9AE}" pid="59" name="secLabels">
    <vt:lpwstr>arabic</vt:lpwstr>
  </property>
  <property fmtid="{D5CDD505-2E9C-101B-9397-08002B2CF9AE}" pid="60" name="secPrefix">
    <vt:lpwstr/>
  </property>
  <property fmtid="{D5CDD505-2E9C-101B-9397-08002B2CF9AE}" pid="61" name="secPrefixTemplate">
    <vt:lpwstr>p i</vt:lpwstr>
  </property>
  <property fmtid="{D5CDD505-2E9C-101B-9397-08002B2CF9AE}" pid="62" name="sectionsDepth">
    <vt:lpwstr>0</vt:lpwstr>
  </property>
  <property fmtid="{D5CDD505-2E9C-101B-9397-08002B2CF9AE}" pid="63" name="subfigGrid">
    <vt:lpwstr>False</vt:lpwstr>
  </property>
  <property fmtid="{D5CDD505-2E9C-101B-9397-08002B2CF9AE}" pid="64" name="subfigLabels">
    <vt:lpwstr>alpha a</vt:lpwstr>
  </property>
  <property fmtid="{D5CDD505-2E9C-101B-9397-08002B2CF9AE}" pid="65" name="subfigureChildTemplate">
    <vt:lpwstr>i</vt:lpwstr>
  </property>
  <property fmtid="{D5CDD505-2E9C-101B-9397-08002B2CF9AE}" pid="66" name="subfigureRefIndexTemplate">
    <vt:lpwstr>isuf (s)</vt:lpwstr>
  </property>
  <property fmtid="{D5CDD505-2E9C-101B-9397-08002B2CF9AE}" pid="67" name="subfigureTemplate">
    <vt:lpwstr>figureTitle ititleDelim t. ccs</vt:lpwstr>
  </property>
  <property fmtid="{D5CDD505-2E9C-101B-9397-08002B2CF9AE}" pid="68" name="subtitle">
    <vt:lpwstr>Анализ файловой структуры UNIX. Команды для работы с файлами и каталогами</vt:lpwstr>
  </property>
  <property fmtid="{D5CDD505-2E9C-101B-9397-08002B2CF9AE}" pid="69" name="tableEqns">
    <vt:lpwstr>False</vt:lpwstr>
  </property>
  <property fmtid="{D5CDD505-2E9C-101B-9397-08002B2CF9AE}" pid="70" name="tableTemplate">
    <vt:lpwstr>tableTitle ititleDelim t</vt:lpwstr>
  </property>
  <property fmtid="{D5CDD505-2E9C-101B-9397-08002B2CF9AE}" pid="71" name="tableTitle">
    <vt:lpwstr>Table</vt:lpwstr>
  </property>
  <property fmtid="{D5CDD505-2E9C-101B-9397-08002B2CF9AE}" pid="72" name="tblLabels">
    <vt:lpwstr>arabic</vt:lpwstr>
  </property>
  <property fmtid="{D5CDD505-2E9C-101B-9397-08002B2CF9AE}" pid="73" name="tblPrefix">
    <vt:lpwstr/>
  </property>
  <property fmtid="{D5CDD505-2E9C-101B-9397-08002B2CF9AE}" pid="74" name="tblPrefixTemplate">
    <vt:lpwstr>p i</vt:lpwstr>
  </property>
  <property fmtid="{D5CDD505-2E9C-101B-9397-08002B2CF9AE}" pid="75" name="titleDelim">
    <vt:lpwstr>:</vt:lpwstr>
  </property>
  <property fmtid="{D5CDD505-2E9C-101B-9397-08002B2CF9AE}" pid="76" name="toc">
    <vt:lpwstr>True</vt:lpwstr>
  </property>
  <property fmtid="{D5CDD505-2E9C-101B-9397-08002B2CF9AE}" pid="77" name="toc-title">
    <vt:lpwstr>Содержание</vt:lpwstr>
  </property>
  <property fmtid="{D5CDD505-2E9C-101B-9397-08002B2CF9AE}" pid="78" name="toc_depth">
    <vt:lpwstr>2</vt:lpwstr>
  </property>
</Properties>
</file>